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62" w:rsidRPr="005E560B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5E560B">
        <w:rPr>
          <w:rFonts w:cs="Arial"/>
          <w:b/>
          <w:bCs/>
          <w:sz w:val="28"/>
          <w:szCs w:val="28"/>
        </w:rPr>
        <w:t>Course / Subject Name</w:t>
      </w:r>
      <w:r w:rsidR="00A408EE" w:rsidRPr="005E560B">
        <w:rPr>
          <w:rFonts w:cs="Arial"/>
          <w:b/>
          <w:bCs/>
          <w:sz w:val="28"/>
          <w:szCs w:val="28"/>
        </w:rPr>
        <w:t>:</w:t>
      </w:r>
      <w:r w:rsidR="00A408EE" w:rsidRPr="005E560B">
        <w:rPr>
          <w:rFonts w:cs="Arial"/>
          <w:b/>
          <w:bCs/>
          <w:sz w:val="28"/>
          <w:szCs w:val="28"/>
          <w:u w:val="single"/>
        </w:rPr>
        <w:t>NQF-MGM-311</w:t>
      </w:r>
      <w:bookmarkStart w:id="0" w:name="_GoBack"/>
      <w:bookmarkEnd w:id="0"/>
      <w:r w:rsidR="00A408EE" w:rsidRPr="005E560B">
        <w:rPr>
          <w:rFonts w:cs="Arial"/>
          <w:b/>
          <w:bCs/>
          <w:sz w:val="28"/>
          <w:szCs w:val="28"/>
          <w:u w:val="single"/>
        </w:rPr>
        <w:t>Industrial Management &amp; Human Relations</w:t>
      </w:r>
    </w:p>
    <w:p w:rsidR="00BF4862" w:rsidRPr="005E560B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Pr="005E560B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 w:rsidRPr="005E560B">
        <w:rPr>
          <w:rFonts w:cs="Arial"/>
          <w:b/>
          <w:bCs/>
          <w:sz w:val="28"/>
          <w:szCs w:val="28"/>
        </w:rPr>
        <w:t xml:space="preserve"> (Summative Assessment)</w:t>
      </w:r>
    </w:p>
    <w:p w:rsidR="00BF4862" w:rsidRPr="005E560B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What is the role of industrial psychology in improving employee selection and what are some key factors that should be considered when selecting job candidates?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Discuss the importance of training and development in the workplace and how industrial psychologists can design effective training programs.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What are some common performance appraisal systems used in industrial psychology and how can they be used to assess and improve employee performance?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Describe the role of workplace motivation in improving employee satisfaction and productivity, and discuss some effective strategies for improving motivation.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Define leadership &amp; difference between management and leadership?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What are some examples of authentic influence and how can leaders cultivate it to inspire and motivate their teams?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How can empathy and respect create a more inclusive workplace culture, and what are some practical strategies for leaders to demonstrate these qualities?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How can individuals cultivate intrinsic motivation and why is it important for ethical behavior and moral standards?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What are the three types of extrinsic motivation and how do they differ from each other?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How can organizations promote ethical behavior and values-based motivation among employees?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What are some strategies that individuals can use to navigate conflict of motives and make ethical decisions?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How do individual factors, such as personality traits and cognitive biases, influence the effects of motivation on morals?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How can an understanding of moral development help individuals make more ethical decisions and contribute positively to society?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In what ways can organizations promote moral development among their employees, and why is this important?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How can differences in cultural and societal norms impact the measurement and understanding of moral development?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What are the challenges associated with the Man-Machine System?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What are the key factors that need to be considered in the design of a Man-Machine System?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 w:themeColor="text1"/>
          <w:sz w:val="24"/>
          <w:szCs w:val="24"/>
        </w:rPr>
        <w:t>What are the steps involved in implementing an allocation strategy?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lastRenderedPageBreak/>
        <w:t xml:space="preserve">What are the differences between industrial fatigue and boredom, and how can employers address each issue in the workplace?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What is the impact of environmental factors, such as lighting and temperature, on worker fatigue and boredom, and what strategies can employers use to control these factors and prevent fatigue?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How can employers address the psychological causes of industrial accidents?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What are some effective ways to prevent objective causes of industrial accidents?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What steps can employers take to promote a culture of safety in the workplace?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How does industrial prejudice intersect with other forms of prejudice, such as gender or racial discrimination, in the workplace?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What are some of the psychological and emotional impacts of industrial prejudice on individuals who work in stigmatized professions?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In what ways can diversity and inclusion be promoted through public relations practices in society?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How can conflict resolution strategies be applied in personal relationships to improve communication and understanding?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How can service providers ensure high service quality during services, and what are the benefits of doing so?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How can service providers balance efficiency with responsiveness and empathy during services, and what are some strategies for achieving this balance?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What are the steps involved in conducting a job evaluation?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How do job descriptions and specifications differ, and why are they important for organizations?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5E560B">
        <w:rPr>
          <w:rFonts w:cs="Arial"/>
          <w:sz w:val="24"/>
          <w:szCs w:val="24"/>
        </w:rPr>
        <w:t xml:space="preserve">What are the benefits and challenges of work simplification, and how can organizations implement it effectively? 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sz w:val="24"/>
          <w:szCs w:val="24"/>
        </w:rPr>
        <w:t>What are some common methods and tools used for performance evaluation, and how can organizations ensure that the process is fair and accurate?</w:t>
      </w:r>
    </w:p>
    <w:p w:rsidR="00A408EE" w:rsidRPr="005E560B" w:rsidRDefault="00A408EE" w:rsidP="00A408EE">
      <w:pPr>
        <w:pStyle w:val="ListParagraph"/>
        <w:widowControl w:val="0"/>
        <w:numPr>
          <w:ilvl w:val="0"/>
          <w:numId w:val="14"/>
        </w:numPr>
        <w:tabs>
          <w:tab w:val="left" w:pos="941"/>
        </w:tabs>
        <w:autoSpaceDE w:val="0"/>
        <w:autoSpaceDN w:val="0"/>
        <w:spacing w:before="1" w:line="276" w:lineRule="auto"/>
        <w:contextualSpacing w:val="0"/>
        <w:jc w:val="both"/>
        <w:rPr>
          <w:rFonts w:cs="Arial"/>
          <w:color w:val="000000" w:themeColor="text1"/>
          <w:sz w:val="24"/>
          <w:szCs w:val="24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Explain the objectives of industrial management in detail.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Describe the subdivisions of management and their roles and responsibilities.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is the process of personnel selection?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are the advantages and disadvantages of internal recruitment?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are the advantages and disadvantages of external recruitment?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How can poor be working conditions impact employee health and safety, and what are some examples of hazardous working conditions?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are some ways in which a company can measure the impact of good working conditions on its productivity, cost per unit, and employee retention rates?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are the advantages and limitations of time and motion study?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Describe the process of conducting a time and motion study for a specific work process.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lastRenderedPageBreak/>
        <w:t xml:space="preserve">Explain the concept of Lean manufacturing and its key principles.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Describe the steps involved in the scientific method and give an example of how it is used in research.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24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>Explain the difference between quality control and quality assurance, and give an example of how quality control is used in manufacturing.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24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How does a foreman ensure that production targets are met and any delays or issues are addressed promptly? </w:t>
      </w:r>
    </w:p>
    <w:p w:rsidR="00A408EE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26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are the key leadership qualities that a foreman should possess to effectively manage and motivate workers? How can these qualities be developed or improved? </w:t>
      </w:r>
    </w:p>
    <w:p w:rsidR="000345DC" w:rsidRPr="005E560B" w:rsidRDefault="00A408EE" w:rsidP="00A408E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Arial"/>
          <w:color w:val="000000"/>
          <w:kern w:val="0"/>
          <w:sz w:val="24"/>
          <w:szCs w:val="24"/>
          <w:lang w:val="en-US" w:eastAsia="zh-CN"/>
        </w:rPr>
      </w:pPr>
      <w:r w:rsidRPr="005E560B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In what ways can a foreman manage inventory efficiently and ensure that materials and supplies are ordered in a timely manner? What challenges may arise in this process and how can they be addressed? </w:t>
      </w:r>
    </w:p>
    <w:sectPr w:rsidR="000345DC" w:rsidRPr="005E560B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B4C" w:rsidRDefault="00841B4C" w:rsidP="00E0714A">
      <w:r>
        <w:separator/>
      </w:r>
    </w:p>
  </w:endnote>
  <w:endnote w:type="continuationSeparator" w:id="1">
    <w:p w:rsidR="00841B4C" w:rsidRDefault="00841B4C" w:rsidP="00E07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B4C" w:rsidRDefault="00841B4C" w:rsidP="00E0714A">
      <w:r>
        <w:separator/>
      </w:r>
    </w:p>
  </w:footnote>
  <w:footnote w:type="continuationSeparator" w:id="1">
    <w:p w:rsidR="00841B4C" w:rsidRDefault="00841B4C" w:rsidP="00E07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02A98"/>
    <w:multiLevelType w:val="hybridMultilevel"/>
    <w:tmpl w:val="8F1CAFD4"/>
    <w:lvl w:ilvl="0" w:tplc="04A480C0">
      <w:start w:val="1"/>
      <w:numFmt w:val="lowerLetter"/>
      <w:lvlText w:val="%1."/>
      <w:lvlJc w:val="left"/>
      <w:pPr>
        <w:ind w:left="450" w:hanging="231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A470EB64">
      <w:start w:val="1"/>
      <w:numFmt w:val="decimal"/>
      <w:lvlText w:val="%2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2" w:tplc="FDE4A2EC">
      <w:numFmt w:val="bullet"/>
      <w:lvlText w:val="•"/>
      <w:lvlJc w:val="left"/>
      <w:pPr>
        <w:ind w:left="1964" w:hanging="361"/>
      </w:pPr>
      <w:rPr>
        <w:rFonts w:hint="default"/>
        <w:lang w:val="en-US" w:eastAsia="en-US" w:bidi="ar-SA"/>
      </w:rPr>
    </w:lvl>
    <w:lvl w:ilvl="3" w:tplc="A6DE3D2A">
      <w:numFmt w:val="bullet"/>
      <w:lvlText w:val="•"/>
      <w:lvlJc w:val="left"/>
      <w:pPr>
        <w:ind w:left="2988" w:hanging="361"/>
      </w:pPr>
      <w:rPr>
        <w:rFonts w:hint="default"/>
        <w:lang w:val="en-US" w:eastAsia="en-US" w:bidi="ar-SA"/>
      </w:rPr>
    </w:lvl>
    <w:lvl w:ilvl="4" w:tplc="E23821C4">
      <w:numFmt w:val="bullet"/>
      <w:lvlText w:val="•"/>
      <w:lvlJc w:val="left"/>
      <w:pPr>
        <w:ind w:left="4013" w:hanging="361"/>
      </w:pPr>
      <w:rPr>
        <w:rFonts w:hint="default"/>
        <w:lang w:val="en-US" w:eastAsia="en-US" w:bidi="ar-SA"/>
      </w:rPr>
    </w:lvl>
    <w:lvl w:ilvl="5" w:tplc="BB80D6AC">
      <w:numFmt w:val="bullet"/>
      <w:lvlText w:val="•"/>
      <w:lvlJc w:val="left"/>
      <w:pPr>
        <w:ind w:left="5037" w:hanging="361"/>
      </w:pPr>
      <w:rPr>
        <w:rFonts w:hint="default"/>
        <w:lang w:val="en-US" w:eastAsia="en-US" w:bidi="ar-SA"/>
      </w:rPr>
    </w:lvl>
    <w:lvl w:ilvl="6" w:tplc="2CF88D64">
      <w:numFmt w:val="bullet"/>
      <w:lvlText w:val="•"/>
      <w:lvlJc w:val="left"/>
      <w:pPr>
        <w:ind w:left="6062" w:hanging="361"/>
      </w:pPr>
      <w:rPr>
        <w:rFonts w:hint="default"/>
        <w:lang w:val="en-US" w:eastAsia="en-US" w:bidi="ar-SA"/>
      </w:rPr>
    </w:lvl>
    <w:lvl w:ilvl="7" w:tplc="B4FE264E">
      <w:numFmt w:val="bullet"/>
      <w:lvlText w:val="•"/>
      <w:lvlJc w:val="left"/>
      <w:pPr>
        <w:ind w:left="7086" w:hanging="361"/>
      </w:pPr>
      <w:rPr>
        <w:rFonts w:hint="default"/>
        <w:lang w:val="en-US" w:eastAsia="en-US" w:bidi="ar-SA"/>
      </w:rPr>
    </w:lvl>
    <w:lvl w:ilvl="8" w:tplc="EC484D78">
      <w:numFmt w:val="bullet"/>
      <w:lvlText w:val="•"/>
      <w:lvlJc w:val="left"/>
      <w:pPr>
        <w:ind w:left="8111" w:hanging="361"/>
      </w:pPr>
      <w:rPr>
        <w:rFonts w:hint="default"/>
        <w:lang w:val="en-US" w:eastAsia="en-US" w:bidi="ar-SA"/>
      </w:rPr>
    </w:lvl>
  </w:abstractNum>
  <w:abstractNum w:abstractNumId="11">
    <w:nsid w:val="21C2572C"/>
    <w:multiLevelType w:val="hybridMultilevel"/>
    <w:tmpl w:val="87AE9456"/>
    <w:lvl w:ilvl="0" w:tplc="98986EBC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EC30CD"/>
    <w:multiLevelType w:val="hybridMultilevel"/>
    <w:tmpl w:val="0700F474"/>
    <w:lvl w:ilvl="0" w:tplc="A14C80EE">
      <w:start w:val="1"/>
      <w:numFmt w:val="decimal"/>
      <w:lvlText w:val="%1."/>
      <w:lvlJc w:val="left"/>
      <w:pPr>
        <w:ind w:left="23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67448"/>
    <w:multiLevelType w:val="hybridMultilevel"/>
    <w:tmpl w:val="54E2E0F6"/>
    <w:lvl w:ilvl="0" w:tplc="A14C80EE">
      <w:start w:val="1"/>
      <w:numFmt w:val="decimal"/>
      <w:lvlText w:val="%1."/>
      <w:lvlJc w:val="left"/>
      <w:pPr>
        <w:ind w:left="32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CA4066E">
      <w:start w:val="1"/>
      <w:numFmt w:val="decimal"/>
      <w:lvlText w:val="%3."/>
      <w:lvlJc w:val="left"/>
      <w:pPr>
        <w:ind w:left="361" w:hanging="361"/>
      </w:pPr>
      <w:rPr>
        <w:rFonts w:ascii="Calibri" w:eastAsia="Calibri" w:hAnsi="Calibri" w:cs="Calibri" w:hint="default"/>
        <w:b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14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FF2674"/>
    <w:multiLevelType w:val="hybridMultilevel"/>
    <w:tmpl w:val="D3B8F8CE"/>
    <w:lvl w:ilvl="0" w:tplc="A51A7D90">
      <w:start w:val="1"/>
      <w:numFmt w:val="decimal"/>
      <w:lvlText w:val="%1.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5"/>
  </w:num>
  <w:num w:numId="13">
    <w:abstractNumId w:val="11"/>
  </w:num>
  <w:num w:numId="14">
    <w:abstractNumId w:val="16"/>
  </w:num>
  <w:num w:numId="15">
    <w:abstractNumId w:val="10"/>
  </w:num>
  <w:num w:numId="16">
    <w:abstractNumId w:val="12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DateAndTime/>
  <w:stylePaneFormatFilter w:val="1024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F4862"/>
    <w:rsid w:val="00022D8C"/>
    <w:rsid w:val="000345DC"/>
    <w:rsid w:val="000D2672"/>
    <w:rsid w:val="000D56E3"/>
    <w:rsid w:val="000F42DB"/>
    <w:rsid w:val="00164C20"/>
    <w:rsid w:val="001A5688"/>
    <w:rsid w:val="00304EFE"/>
    <w:rsid w:val="00324ED4"/>
    <w:rsid w:val="0036496A"/>
    <w:rsid w:val="003B306D"/>
    <w:rsid w:val="003C6BCA"/>
    <w:rsid w:val="003E29DA"/>
    <w:rsid w:val="003E5CAF"/>
    <w:rsid w:val="004364B4"/>
    <w:rsid w:val="00475C2D"/>
    <w:rsid w:val="005E560B"/>
    <w:rsid w:val="00676462"/>
    <w:rsid w:val="00676E51"/>
    <w:rsid w:val="00681AE3"/>
    <w:rsid w:val="006A748E"/>
    <w:rsid w:val="006E62FE"/>
    <w:rsid w:val="00703906"/>
    <w:rsid w:val="007322C1"/>
    <w:rsid w:val="00777255"/>
    <w:rsid w:val="0080748B"/>
    <w:rsid w:val="008237D6"/>
    <w:rsid w:val="008306F3"/>
    <w:rsid w:val="00841B4C"/>
    <w:rsid w:val="0090600D"/>
    <w:rsid w:val="00A408EE"/>
    <w:rsid w:val="00B8499C"/>
    <w:rsid w:val="00BF4862"/>
    <w:rsid w:val="00BF5526"/>
    <w:rsid w:val="00CB282C"/>
    <w:rsid w:val="00CD7BA5"/>
    <w:rsid w:val="00CF45B7"/>
    <w:rsid w:val="00D60EA6"/>
    <w:rsid w:val="00E0714A"/>
    <w:rsid w:val="00F30AA3"/>
    <w:rsid w:val="00F71177"/>
    <w:rsid w:val="00FB05A7"/>
    <w:rsid w:val="00FC1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1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Mohsin Jahanzeb</cp:lastModifiedBy>
  <cp:revision>9</cp:revision>
  <dcterms:created xsi:type="dcterms:W3CDTF">2024-12-09T09:42:00Z</dcterms:created>
  <dcterms:modified xsi:type="dcterms:W3CDTF">2024-12-13T07:11:00Z</dcterms:modified>
</cp:coreProperties>
</file>